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B786" w14:textId="77777777" w:rsidR="00455397" w:rsidRDefault="00455397" w:rsidP="0045539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2A021784" wp14:editId="2D4CE2A5">
            <wp:extent cx="3263900" cy="12065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357B0" w14:textId="77777777" w:rsidR="00455397" w:rsidRPr="00B0151A" w:rsidRDefault="00455397" w:rsidP="00455397">
      <w:pPr>
        <w:jc w:val="center"/>
        <w:rPr>
          <w:b/>
          <w:color w:val="595959" w:themeColor="text1" w:themeTint="A6"/>
          <w:sz w:val="36"/>
          <w:szCs w:val="36"/>
        </w:rPr>
      </w:pPr>
    </w:p>
    <w:p w14:paraId="5F37C3C4" w14:textId="304052A6" w:rsidR="00455397" w:rsidRPr="00B0151A" w:rsidRDefault="00455397" w:rsidP="00455397">
      <w:pPr>
        <w:jc w:val="center"/>
        <w:rPr>
          <w:b/>
          <w:color w:val="595959" w:themeColor="text1" w:themeTint="A6"/>
          <w:sz w:val="36"/>
          <w:szCs w:val="36"/>
        </w:rPr>
      </w:pPr>
      <w:r w:rsidRPr="00B0151A">
        <w:rPr>
          <w:b/>
          <w:color w:val="595959" w:themeColor="text1" w:themeTint="A6"/>
          <w:sz w:val="36"/>
          <w:szCs w:val="36"/>
        </w:rPr>
        <w:t>202</w:t>
      </w:r>
      <w:r w:rsidR="00B07D8F">
        <w:rPr>
          <w:b/>
          <w:color w:val="595959" w:themeColor="text1" w:themeTint="A6"/>
          <w:sz w:val="36"/>
          <w:szCs w:val="36"/>
        </w:rPr>
        <w:t>3</w:t>
      </w:r>
      <w:r w:rsidRPr="00B0151A">
        <w:rPr>
          <w:b/>
          <w:color w:val="595959" w:themeColor="text1" w:themeTint="A6"/>
          <w:sz w:val="36"/>
          <w:szCs w:val="36"/>
        </w:rPr>
        <w:t xml:space="preserve"> / 2</w:t>
      </w:r>
      <w:r w:rsidR="00B07D8F">
        <w:rPr>
          <w:b/>
          <w:color w:val="595959" w:themeColor="text1" w:themeTint="A6"/>
          <w:sz w:val="36"/>
          <w:szCs w:val="36"/>
        </w:rPr>
        <w:t>4</w:t>
      </w:r>
      <w:r w:rsidRPr="00B0151A">
        <w:rPr>
          <w:b/>
          <w:color w:val="595959" w:themeColor="text1" w:themeTint="A6"/>
          <w:sz w:val="36"/>
          <w:szCs w:val="36"/>
        </w:rPr>
        <w:t xml:space="preserve"> WEEKLY CLASS CALENDAR </w:t>
      </w:r>
      <w:r>
        <w:rPr>
          <w:b/>
          <w:color w:val="595959" w:themeColor="text1" w:themeTint="A6"/>
          <w:sz w:val="36"/>
          <w:szCs w:val="36"/>
        </w:rPr>
        <w:t>–</w:t>
      </w:r>
      <w:r w:rsidRPr="00B0151A">
        <w:rPr>
          <w:b/>
          <w:color w:val="595959" w:themeColor="text1" w:themeTint="A6"/>
          <w:sz w:val="36"/>
          <w:szCs w:val="36"/>
        </w:rPr>
        <w:t xml:space="preserve"> </w:t>
      </w:r>
      <w:proofErr w:type="gramStart"/>
      <w:r>
        <w:rPr>
          <w:b/>
          <w:color w:val="595959" w:themeColor="text1" w:themeTint="A6"/>
          <w:sz w:val="36"/>
          <w:szCs w:val="36"/>
        </w:rPr>
        <w:t>MONDAY’S</w:t>
      </w:r>
      <w:proofErr w:type="gramEnd"/>
      <w:r w:rsidRPr="00B0151A">
        <w:rPr>
          <w:b/>
          <w:color w:val="595959" w:themeColor="text1" w:themeTint="A6"/>
          <w:sz w:val="36"/>
          <w:szCs w:val="36"/>
        </w:rPr>
        <w:t xml:space="preserve"> @ </w:t>
      </w:r>
      <w:r>
        <w:rPr>
          <w:b/>
          <w:color w:val="595959" w:themeColor="text1" w:themeTint="A6"/>
          <w:sz w:val="36"/>
          <w:szCs w:val="36"/>
        </w:rPr>
        <w:t xml:space="preserve">NEWTON MEARNS </w:t>
      </w:r>
      <w:r w:rsidRPr="00B0151A">
        <w:rPr>
          <w:b/>
          <w:color w:val="595959" w:themeColor="text1" w:themeTint="A6"/>
          <w:sz w:val="36"/>
          <w:szCs w:val="36"/>
        </w:rPr>
        <w:t>SCHOOL</w:t>
      </w:r>
    </w:p>
    <w:p w14:paraId="795E2552" w14:textId="77777777" w:rsidR="00455397" w:rsidRPr="00B0151A" w:rsidRDefault="00455397" w:rsidP="00455397">
      <w:pPr>
        <w:jc w:val="center"/>
        <w:rPr>
          <w:b/>
          <w:color w:val="595959" w:themeColor="text1" w:themeTint="A6"/>
          <w:sz w:val="36"/>
          <w:szCs w:val="36"/>
        </w:rPr>
      </w:pPr>
    </w:p>
    <w:p w14:paraId="2BCAA2F1" w14:textId="77777777" w:rsidR="00455397" w:rsidRPr="00B0151A" w:rsidRDefault="00455397" w:rsidP="00455397">
      <w:pPr>
        <w:jc w:val="center"/>
        <w:rPr>
          <w:b/>
          <w:color w:val="595959" w:themeColor="text1" w:themeTint="A6"/>
          <w:sz w:val="28"/>
          <w:szCs w:val="28"/>
        </w:rPr>
      </w:pPr>
      <w:r w:rsidRPr="00B0151A">
        <w:rPr>
          <w:b/>
          <w:color w:val="595959" w:themeColor="text1" w:themeTint="A6"/>
          <w:sz w:val="28"/>
          <w:szCs w:val="28"/>
          <w:highlight w:val="yellow"/>
        </w:rPr>
        <w:t>Please print me &amp; stick me on your fridge!!</w:t>
      </w:r>
    </w:p>
    <w:p w14:paraId="17D9BD9D" w14:textId="77777777" w:rsidR="00455397" w:rsidRPr="00B0151A" w:rsidRDefault="00455397" w:rsidP="00455397">
      <w:pPr>
        <w:rPr>
          <w:color w:val="595959" w:themeColor="text1" w:themeTint="A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1267"/>
        <w:gridCol w:w="1329"/>
        <w:gridCol w:w="1092"/>
        <w:gridCol w:w="1275"/>
        <w:gridCol w:w="1376"/>
        <w:gridCol w:w="1297"/>
        <w:gridCol w:w="1239"/>
        <w:gridCol w:w="1371"/>
        <w:gridCol w:w="1260"/>
        <w:gridCol w:w="1175"/>
      </w:tblGrid>
      <w:tr w:rsidR="00455397" w:rsidRPr="00B0151A" w14:paraId="5233FCC3" w14:textId="77777777" w:rsidTr="002E1931">
        <w:tc>
          <w:tcPr>
            <w:tcW w:w="1268" w:type="dxa"/>
          </w:tcPr>
          <w:p w14:paraId="174BDD25" w14:textId="77777777" w:rsidR="00455397" w:rsidRPr="00B0151A" w:rsidRDefault="00455397" w:rsidP="002E1931">
            <w:pPr>
              <w:rPr>
                <w:b/>
                <w:color w:val="595959" w:themeColor="text1" w:themeTint="A6"/>
              </w:rPr>
            </w:pPr>
            <w:r w:rsidRPr="00B0151A">
              <w:rPr>
                <w:b/>
                <w:color w:val="595959" w:themeColor="text1" w:themeTint="A6"/>
              </w:rPr>
              <w:t>AUG</w:t>
            </w:r>
          </w:p>
          <w:p w14:paraId="546F9541" w14:textId="77777777" w:rsidR="00455397" w:rsidRPr="00B0151A" w:rsidRDefault="00455397" w:rsidP="002E1931">
            <w:pPr>
              <w:rPr>
                <w:color w:val="595959" w:themeColor="text1" w:themeTint="A6"/>
              </w:rPr>
            </w:pPr>
          </w:p>
        </w:tc>
        <w:tc>
          <w:tcPr>
            <w:tcW w:w="1268" w:type="dxa"/>
          </w:tcPr>
          <w:p w14:paraId="57BDBD06" w14:textId="77777777" w:rsidR="00455397" w:rsidRPr="00B0151A" w:rsidRDefault="00455397" w:rsidP="002E1931">
            <w:pPr>
              <w:rPr>
                <w:b/>
                <w:color w:val="595959" w:themeColor="text1" w:themeTint="A6"/>
              </w:rPr>
            </w:pPr>
            <w:r w:rsidRPr="00B0151A">
              <w:rPr>
                <w:b/>
                <w:color w:val="595959" w:themeColor="text1" w:themeTint="A6"/>
              </w:rPr>
              <w:t>SEP</w:t>
            </w:r>
          </w:p>
          <w:p w14:paraId="250963ED" w14:textId="77777777" w:rsidR="00455397" w:rsidRPr="00B0151A" w:rsidRDefault="00455397" w:rsidP="002E1931">
            <w:pPr>
              <w:rPr>
                <w:color w:val="595959" w:themeColor="text1" w:themeTint="A6"/>
              </w:rPr>
            </w:pPr>
          </w:p>
        </w:tc>
        <w:tc>
          <w:tcPr>
            <w:tcW w:w="1329" w:type="dxa"/>
          </w:tcPr>
          <w:p w14:paraId="744B3F48" w14:textId="77777777" w:rsidR="00455397" w:rsidRPr="00B0151A" w:rsidRDefault="00455397" w:rsidP="002E1931">
            <w:pPr>
              <w:rPr>
                <w:b/>
                <w:color w:val="595959" w:themeColor="text1" w:themeTint="A6"/>
              </w:rPr>
            </w:pPr>
            <w:r w:rsidRPr="00B0151A">
              <w:rPr>
                <w:b/>
                <w:color w:val="595959" w:themeColor="text1" w:themeTint="A6"/>
              </w:rPr>
              <w:t>OCT</w:t>
            </w:r>
          </w:p>
        </w:tc>
        <w:tc>
          <w:tcPr>
            <w:tcW w:w="1092" w:type="dxa"/>
          </w:tcPr>
          <w:p w14:paraId="05C7923D" w14:textId="77777777" w:rsidR="00455397" w:rsidRPr="00B0151A" w:rsidRDefault="00455397" w:rsidP="002E1931">
            <w:pPr>
              <w:rPr>
                <w:b/>
                <w:color w:val="595959" w:themeColor="text1" w:themeTint="A6"/>
              </w:rPr>
            </w:pPr>
            <w:r w:rsidRPr="00B0151A">
              <w:rPr>
                <w:b/>
                <w:color w:val="595959" w:themeColor="text1" w:themeTint="A6"/>
              </w:rPr>
              <w:t>NOV</w:t>
            </w:r>
          </w:p>
        </w:tc>
        <w:tc>
          <w:tcPr>
            <w:tcW w:w="1275" w:type="dxa"/>
          </w:tcPr>
          <w:p w14:paraId="5441E2FC" w14:textId="77777777" w:rsidR="00455397" w:rsidRPr="00B0151A" w:rsidRDefault="00455397" w:rsidP="002E1931">
            <w:pPr>
              <w:rPr>
                <w:b/>
                <w:color w:val="595959" w:themeColor="text1" w:themeTint="A6"/>
              </w:rPr>
            </w:pPr>
            <w:r w:rsidRPr="00B0151A">
              <w:rPr>
                <w:b/>
                <w:color w:val="595959" w:themeColor="text1" w:themeTint="A6"/>
              </w:rPr>
              <w:t>DEC</w:t>
            </w:r>
          </w:p>
        </w:tc>
        <w:tc>
          <w:tcPr>
            <w:tcW w:w="1376" w:type="dxa"/>
          </w:tcPr>
          <w:p w14:paraId="7EADB98E" w14:textId="77777777" w:rsidR="00455397" w:rsidRPr="00B0151A" w:rsidRDefault="00455397" w:rsidP="002E1931">
            <w:pPr>
              <w:rPr>
                <w:b/>
                <w:color w:val="595959" w:themeColor="text1" w:themeTint="A6"/>
              </w:rPr>
            </w:pPr>
            <w:r w:rsidRPr="00B0151A">
              <w:rPr>
                <w:b/>
                <w:color w:val="595959" w:themeColor="text1" w:themeTint="A6"/>
              </w:rPr>
              <w:t>JAN</w:t>
            </w:r>
          </w:p>
        </w:tc>
        <w:tc>
          <w:tcPr>
            <w:tcW w:w="1297" w:type="dxa"/>
          </w:tcPr>
          <w:p w14:paraId="69B47EE2" w14:textId="77777777" w:rsidR="00455397" w:rsidRPr="00B0151A" w:rsidRDefault="00455397" w:rsidP="002E1931">
            <w:pPr>
              <w:rPr>
                <w:b/>
                <w:color w:val="595959" w:themeColor="text1" w:themeTint="A6"/>
              </w:rPr>
            </w:pPr>
            <w:r w:rsidRPr="00B0151A">
              <w:rPr>
                <w:b/>
                <w:color w:val="595959" w:themeColor="text1" w:themeTint="A6"/>
              </w:rPr>
              <w:t>FEB</w:t>
            </w:r>
          </w:p>
        </w:tc>
        <w:tc>
          <w:tcPr>
            <w:tcW w:w="1239" w:type="dxa"/>
          </w:tcPr>
          <w:p w14:paraId="4C749F82" w14:textId="77777777" w:rsidR="00455397" w:rsidRPr="00B0151A" w:rsidRDefault="00455397" w:rsidP="002E1931">
            <w:pPr>
              <w:rPr>
                <w:b/>
                <w:color w:val="595959" w:themeColor="text1" w:themeTint="A6"/>
              </w:rPr>
            </w:pPr>
            <w:r w:rsidRPr="00B0151A">
              <w:rPr>
                <w:b/>
                <w:color w:val="595959" w:themeColor="text1" w:themeTint="A6"/>
              </w:rPr>
              <w:t>MAR</w:t>
            </w:r>
          </w:p>
        </w:tc>
        <w:tc>
          <w:tcPr>
            <w:tcW w:w="1371" w:type="dxa"/>
          </w:tcPr>
          <w:p w14:paraId="31181E49" w14:textId="77777777" w:rsidR="00455397" w:rsidRPr="00B0151A" w:rsidRDefault="00455397" w:rsidP="002E1931">
            <w:pPr>
              <w:rPr>
                <w:b/>
                <w:color w:val="595959" w:themeColor="text1" w:themeTint="A6"/>
              </w:rPr>
            </w:pPr>
            <w:r w:rsidRPr="00B0151A">
              <w:rPr>
                <w:b/>
                <w:color w:val="595959" w:themeColor="text1" w:themeTint="A6"/>
              </w:rPr>
              <w:t>APR</w:t>
            </w:r>
          </w:p>
        </w:tc>
        <w:tc>
          <w:tcPr>
            <w:tcW w:w="1260" w:type="dxa"/>
          </w:tcPr>
          <w:p w14:paraId="054EAB1E" w14:textId="77777777" w:rsidR="00455397" w:rsidRPr="00B0151A" w:rsidRDefault="00455397" w:rsidP="002E1931">
            <w:pPr>
              <w:rPr>
                <w:b/>
                <w:color w:val="595959" w:themeColor="text1" w:themeTint="A6"/>
              </w:rPr>
            </w:pPr>
            <w:r w:rsidRPr="00B0151A">
              <w:rPr>
                <w:b/>
                <w:color w:val="595959" w:themeColor="text1" w:themeTint="A6"/>
              </w:rPr>
              <w:t>MAY</w:t>
            </w:r>
          </w:p>
        </w:tc>
        <w:tc>
          <w:tcPr>
            <w:tcW w:w="1175" w:type="dxa"/>
          </w:tcPr>
          <w:p w14:paraId="36075426" w14:textId="77777777" w:rsidR="00455397" w:rsidRPr="00B0151A" w:rsidRDefault="00455397" w:rsidP="002E1931">
            <w:pPr>
              <w:rPr>
                <w:b/>
                <w:color w:val="595959" w:themeColor="text1" w:themeTint="A6"/>
              </w:rPr>
            </w:pPr>
            <w:r w:rsidRPr="00B0151A">
              <w:rPr>
                <w:b/>
                <w:color w:val="595959" w:themeColor="text1" w:themeTint="A6"/>
              </w:rPr>
              <w:t>JUN</w:t>
            </w:r>
          </w:p>
        </w:tc>
      </w:tr>
      <w:tr w:rsidR="00455397" w:rsidRPr="00B0151A" w14:paraId="071310C3" w14:textId="77777777" w:rsidTr="002E1931">
        <w:tc>
          <w:tcPr>
            <w:tcW w:w="1268" w:type="dxa"/>
          </w:tcPr>
          <w:p w14:paraId="64743341" w14:textId="68615259" w:rsidR="00455397" w:rsidRDefault="00A50C49" w:rsidP="00455397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7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  <w:r w:rsidR="008F07EC">
              <w:rPr>
                <w:color w:val="595959" w:themeColor="text1" w:themeTint="A6"/>
                <w:vertAlign w:val="superscript"/>
              </w:rPr>
              <w:t xml:space="preserve"> </w:t>
            </w:r>
            <w:r w:rsidR="008F07EC" w:rsidRPr="008E578E">
              <w:rPr>
                <w:b/>
                <w:color w:val="595959" w:themeColor="text1" w:themeTint="A6"/>
                <w:highlight w:val="yellow"/>
              </w:rPr>
              <w:t>(</w:t>
            </w:r>
            <w:r w:rsidR="008F07EC" w:rsidRPr="008E578E">
              <w:rPr>
                <w:b/>
                <w:color w:val="595959" w:themeColor="text1" w:themeTint="A6"/>
                <w:sz w:val="22"/>
                <w:szCs w:val="22"/>
                <w:highlight w:val="yellow"/>
              </w:rPr>
              <w:t>HOL)</w:t>
            </w:r>
          </w:p>
          <w:p w14:paraId="51B13E0D" w14:textId="5659113C" w:rsidR="00A50C49" w:rsidRDefault="00A50C49" w:rsidP="00455397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14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  <w:r w:rsidR="008F07EC">
              <w:rPr>
                <w:color w:val="595959" w:themeColor="text1" w:themeTint="A6"/>
                <w:vertAlign w:val="superscript"/>
              </w:rPr>
              <w:t xml:space="preserve"> </w:t>
            </w:r>
            <w:r w:rsidR="008F07EC" w:rsidRPr="008E578E">
              <w:rPr>
                <w:b/>
                <w:color w:val="595959" w:themeColor="text1" w:themeTint="A6"/>
                <w:highlight w:val="yellow"/>
              </w:rPr>
              <w:t>(</w:t>
            </w:r>
            <w:r w:rsidR="008F07EC" w:rsidRPr="008E578E">
              <w:rPr>
                <w:b/>
                <w:color w:val="595959" w:themeColor="text1" w:themeTint="A6"/>
                <w:sz w:val="22"/>
                <w:szCs w:val="22"/>
                <w:highlight w:val="yellow"/>
              </w:rPr>
              <w:t>HOL)</w:t>
            </w:r>
          </w:p>
          <w:p w14:paraId="0AB78F56" w14:textId="77777777" w:rsidR="00A50C49" w:rsidRDefault="00A50C49" w:rsidP="00455397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21</w:t>
            </w:r>
            <w:r w:rsidRPr="00A50C49">
              <w:rPr>
                <w:color w:val="595959" w:themeColor="text1" w:themeTint="A6"/>
                <w:vertAlign w:val="superscript"/>
              </w:rPr>
              <w:t>st</w:t>
            </w:r>
          </w:p>
          <w:p w14:paraId="7F4A7EB9" w14:textId="6E4ED8B5" w:rsidR="00A50C49" w:rsidRPr="00B0151A" w:rsidRDefault="00A50C49" w:rsidP="00455397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28th</w:t>
            </w:r>
          </w:p>
        </w:tc>
        <w:tc>
          <w:tcPr>
            <w:tcW w:w="1268" w:type="dxa"/>
          </w:tcPr>
          <w:p w14:paraId="344D8A99" w14:textId="77777777" w:rsidR="00455397" w:rsidRDefault="00A50C49" w:rsidP="002E1931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4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</w:p>
          <w:p w14:paraId="7FD10986" w14:textId="77777777" w:rsidR="00A50C49" w:rsidRDefault="00A50C49" w:rsidP="002E1931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11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</w:p>
          <w:p w14:paraId="7CEA836F" w14:textId="77777777" w:rsidR="00A50C49" w:rsidRDefault="00A50C49" w:rsidP="002E1931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18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</w:p>
          <w:p w14:paraId="7361925B" w14:textId="70D500B5" w:rsidR="00A50C49" w:rsidRPr="00B0151A" w:rsidRDefault="00A50C49" w:rsidP="002E1931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25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  <w:r w:rsidR="008F07EC">
              <w:rPr>
                <w:color w:val="595959" w:themeColor="text1" w:themeTint="A6"/>
                <w:vertAlign w:val="superscript"/>
              </w:rPr>
              <w:t xml:space="preserve"> </w:t>
            </w:r>
            <w:r w:rsidR="008F07EC" w:rsidRPr="008E578E">
              <w:rPr>
                <w:b/>
                <w:color w:val="595959" w:themeColor="text1" w:themeTint="A6"/>
                <w:highlight w:val="yellow"/>
              </w:rPr>
              <w:t>(</w:t>
            </w:r>
            <w:r w:rsidR="008F07EC" w:rsidRPr="008E578E">
              <w:rPr>
                <w:b/>
                <w:color w:val="595959" w:themeColor="text1" w:themeTint="A6"/>
                <w:sz w:val="22"/>
                <w:szCs w:val="22"/>
                <w:highlight w:val="yellow"/>
              </w:rPr>
              <w:t>HOL)</w:t>
            </w:r>
          </w:p>
        </w:tc>
        <w:tc>
          <w:tcPr>
            <w:tcW w:w="1329" w:type="dxa"/>
          </w:tcPr>
          <w:p w14:paraId="47875F1B" w14:textId="77777777" w:rsidR="00455397" w:rsidRDefault="00A50C49" w:rsidP="002E1931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</w:t>
            </w:r>
            <w:r w:rsidRPr="00A50C49">
              <w:rPr>
                <w:color w:val="595959" w:themeColor="text1" w:themeTint="A6"/>
                <w:vertAlign w:val="superscript"/>
              </w:rPr>
              <w:t>nd</w:t>
            </w:r>
          </w:p>
          <w:p w14:paraId="5F11E24E" w14:textId="77777777" w:rsidR="00A50C49" w:rsidRDefault="00A50C49" w:rsidP="002E1931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9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</w:p>
          <w:p w14:paraId="75F9125E" w14:textId="41A23988" w:rsidR="00A50C49" w:rsidRDefault="00A50C49" w:rsidP="002E1931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16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  <w:r w:rsidR="008F07EC">
              <w:rPr>
                <w:color w:val="595959" w:themeColor="text1" w:themeTint="A6"/>
                <w:vertAlign w:val="superscript"/>
              </w:rPr>
              <w:t xml:space="preserve"> </w:t>
            </w:r>
            <w:r w:rsidR="008F07EC" w:rsidRPr="008E578E">
              <w:rPr>
                <w:b/>
                <w:color w:val="595959" w:themeColor="text1" w:themeTint="A6"/>
                <w:highlight w:val="yellow"/>
              </w:rPr>
              <w:t>(</w:t>
            </w:r>
            <w:r w:rsidR="008F07EC" w:rsidRPr="008E578E">
              <w:rPr>
                <w:b/>
                <w:color w:val="595959" w:themeColor="text1" w:themeTint="A6"/>
                <w:sz w:val="22"/>
                <w:szCs w:val="22"/>
                <w:highlight w:val="yellow"/>
              </w:rPr>
              <w:t>HOL)</w:t>
            </w:r>
          </w:p>
          <w:p w14:paraId="64E86BDE" w14:textId="41ECA0C9" w:rsidR="00A50C49" w:rsidRDefault="00A50C49" w:rsidP="002E1931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23</w:t>
            </w:r>
            <w:proofErr w:type="gramStart"/>
            <w:r w:rsidRPr="00A50C49">
              <w:rPr>
                <w:color w:val="595959" w:themeColor="text1" w:themeTint="A6"/>
                <w:vertAlign w:val="superscript"/>
              </w:rPr>
              <w:t>rd</w:t>
            </w:r>
            <w:r w:rsidR="008F07EC">
              <w:rPr>
                <w:color w:val="595959" w:themeColor="text1" w:themeTint="A6"/>
                <w:vertAlign w:val="superscript"/>
              </w:rPr>
              <w:t xml:space="preserve"> </w:t>
            </w:r>
            <w:r w:rsidR="00B07D8F">
              <w:rPr>
                <w:color w:val="595959" w:themeColor="text1" w:themeTint="A6"/>
                <w:vertAlign w:val="superscript"/>
              </w:rPr>
              <w:t xml:space="preserve"> </w:t>
            </w:r>
            <w:r w:rsidR="00B07D8F" w:rsidRPr="008E578E">
              <w:rPr>
                <w:b/>
                <w:color w:val="595959" w:themeColor="text1" w:themeTint="A6"/>
                <w:sz w:val="22"/>
                <w:szCs w:val="22"/>
                <w:highlight w:val="cyan"/>
              </w:rPr>
              <w:t>(</w:t>
            </w:r>
            <w:proofErr w:type="gramEnd"/>
            <w:r w:rsidR="00B07D8F" w:rsidRPr="008E578E">
              <w:rPr>
                <w:b/>
                <w:color w:val="595959" w:themeColor="text1" w:themeTint="A6"/>
                <w:sz w:val="22"/>
                <w:szCs w:val="22"/>
                <w:highlight w:val="cyan"/>
              </w:rPr>
              <w:t>ON!)</w:t>
            </w:r>
          </w:p>
          <w:p w14:paraId="53C0CC1C" w14:textId="4AFF1BD3" w:rsidR="00B07D8F" w:rsidRPr="00B0151A" w:rsidRDefault="00A50C49" w:rsidP="002E1931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30</w:t>
            </w:r>
            <w:r w:rsidR="00B07D8F" w:rsidRPr="00B07D8F">
              <w:rPr>
                <w:color w:val="595959" w:themeColor="text1" w:themeTint="A6"/>
                <w:vertAlign w:val="superscript"/>
              </w:rPr>
              <w:t>th</w:t>
            </w:r>
          </w:p>
        </w:tc>
        <w:tc>
          <w:tcPr>
            <w:tcW w:w="1092" w:type="dxa"/>
          </w:tcPr>
          <w:p w14:paraId="1D4D2EE7" w14:textId="77777777" w:rsidR="00455397" w:rsidRDefault="00A50C49" w:rsidP="002E1931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6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</w:p>
          <w:p w14:paraId="7D8636B7" w14:textId="77777777" w:rsidR="00A50C49" w:rsidRDefault="00A50C49" w:rsidP="002E1931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13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</w:p>
          <w:p w14:paraId="60BA88AB" w14:textId="77777777" w:rsidR="00A50C49" w:rsidRDefault="00A50C49" w:rsidP="002E1931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20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</w:p>
          <w:p w14:paraId="2CEDC2A1" w14:textId="77777777" w:rsidR="00A50C49" w:rsidRDefault="00A50C49" w:rsidP="002E1931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27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</w:p>
          <w:p w14:paraId="5B19F5A6" w14:textId="1F30C477" w:rsidR="00A50C49" w:rsidRPr="00B0151A" w:rsidRDefault="00A50C49" w:rsidP="002E1931">
            <w:pPr>
              <w:rPr>
                <w:color w:val="595959" w:themeColor="text1" w:themeTint="A6"/>
              </w:rPr>
            </w:pPr>
          </w:p>
        </w:tc>
        <w:tc>
          <w:tcPr>
            <w:tcW w:w="1275" w:type="dxa"/>
          </w:tcPr>
          <w:p w14:paraId="1BA01A21" w14:textId="77777777" w:rsidR="00455397" w:rsidRDefault="00A50C49" w:rsidP="00A50C4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4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</w:p>
          <w:p w14:paraId="096B7DA8" w14:textId="77777777" w:rsidR="00A50C49" w:rsidRDefault="00A50C49" w:rsidP="00A50C4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11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</w:p>
          <w:p w14:paraId="75326A78" w14:textId="77777777" w:rsidR="00A50C49" w:rsidRDefault="00A50C49" w:rsidP="00A50C4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18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</w:p>
          <w:p w14:paraId="2E953853" w14:textId="6484C94F" w:rsidR="00A50C49" w:rsidRDefault="00A50C49" w:rsidP="00A50C4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25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  <w:r w:rsidR="008F07EC">
              <w:rPr>
                <w:color w:val="595959" w:themeColor="text1" w:themeTint="A6"/>
                <w:vertAlign w:val="superscript"/>
              </w:rPr>
              <w:t xml:space="preserve"> </w:t>
            </w:r>
            <w:r w:rsidR="008F07EC" w:rsidRPr="008E578E">
              <w:rPr>
                <w:b/>
                <w:color w:val="595959" w:themeColor="text1" w:themeTint="A6"/>
                <w:highlight w:val="yellow"/>
              </w:rPr>
              <w:t>(</w:t>
            </w:r>
            <w:r w:rsidR="008F07EC" w:rsidRPr="008E578E">
              <w:rPr>
                <w:b/>
                <w:color w:val="595959" w:themeColor="text1" w:themeTint="A6"/>
                <w:sz w:val="22"/>
                <w:szCs w:val="22"/>
                <w:highlight w:val="yellow"/>
              </w:rPr>
              <w:t>HOL)</w:t>
            </w:r>
          </w:p>
          <w:p w14:paraId="39FD307E" w14:textId="60BF866F" w:rsidR="00A50C49" w:rsidRPr="002417AF" w:rsidRDefault="00A50C49" w:rsidP="00A50C49">
            <w:pPr>
              <w:rPr>
                <w:color w:val="595959" w:themeColor="text1" w:themeTint="A6"/>
              </w:rPr>
            </w:pPr>
          </w:p>
        </w:tc>
        <w:tc>
          <w:tcPr>
            <w:tcW w:w="1376" w:type="dxa"/>
          </w:tcPr>
          <w:p w14:paraId="4E763B34" w14:textId="0AF408E2" w:rsidR="00455397" w:rsidRDefault="00A50C49" w:rsidP="002E1931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</w:t>
            </w:r>
            <w:r w:rsidRPr="00A50C49">
              <w:rPr>
                <w:color w:val="595959" w:themeColor="text1" w:themeTint="A6"/>
                <w:vertAlign w:val="superscript"/>
              </w:rPr>
              <w:t>st</w:t>
            </w:r>
            <w:r w:rsidR="008F07EC">
              <w:rPr>
                <w:color w:val="595959" w:themeColor="text1" w:themeTint="A6"/>
                <w:vertAlign w:val="superscript"/>
              </w:rPr>
              <w:t xml:space="preserve"> </w:t>
            </w:r>
            <w:r w:rsidR="008F07EC" w:rsidRPr="008E578E">
              <w:rPr>
                <w:b/>
                <w:color w:val="595959" w:themeColor="text1" w:themeTint="A6"/>
                <w:highlight w:val="yellow"/>
              </w:rPr>
              <w:t>(</w:t>
            </w:r>
            <w:r w:rsidR="008F07EC" w:rsidRPr="008E578E">
              <w:rPr>
                <w:b/>
                <w:color w:val="595959" w:themeColor="text1" w:themeTint="A6"/>
                <w:sz w:val="22"/>
                <w:szCs w:val="22"/>
                <w:highlight w:val="yellow"/>
              </w:rPr>
              <w:t>HOL)</w:t>
            </w:r>
          </w:p>
          <w:p w14:paraId="0EB02A3A" w14:textId="77777777" w:rsidR="00A50C49" w:rsidRDefault="00A50C49" w:rsidP="002E1931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8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</w:p>
          <w:p w14:paraId="1B9A3FD6" w14:textId="77777777" w:rsidR="00A50C49" w:rsidRDefault="00A50C49" w:rsidP="002E1931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15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</w:p>
          <w:p w14:paraId="362E39B7" w14:textId="77777777" w:rsidR="00A50C49" w:rsidRDefault="00A50C49" w:rsidP="002E1931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22</w:t>
            </w:r>
            <w:r w:rsidRPr="00A50C49">
              <w:rPr>
                <w:color w:val="595959" w:themeColor="text1" w:themeTint="A6"/>
                <w:vertAlign w:val="superscript"/>
              </w:rPr>
              <w:t>nd</w:t>
            </w:r>
          </w:p>
          <w:p w14:paraId="2D8823C0" w14:textId="211F9725" w:rsidR="00A50C49" w:rsidRPr="00B0151A" w:rsidRDefault="00A50C49" w:rsidP="002E1931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29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</w:p>
        </w:tc>
        <w:tc>
          <w:tcPr>
            <w:tcW w:w="1297" w:type="dxa"/>
          </w:tcPr>
          <w:p w14:paraId="2D17CC76" w14:textId="77777777" w:rsidR="00455397" w:rsidRDefault="00A50C49" w:rsidP="00A50C4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5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</w:p>
          <w:p w14:paraId="5D6D9178" w14:textId="20BF8CCF" w:rsidR="00A50C49" w:rsidRDefault="00A50C49" w:rsidP="00A50C4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12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  <w:r w:rsidR="008F07EC">
              <w:rPr>
                <w:color w:val="595959" w:themeColor="text1" w:themeTint="A6"/>
                <w:vertAlign w:val="superscript"/>
              </w:rPr>
              <w:t xml:space="preserve"> </w:t>
            </w:r>
            <w:r w:rsidR="008F07EC" w:rsidRPr="008E578E">
              <w:rPr>
                <w:b/>
                <w:color w:val="595959" w:themeColor="text1" w:themeTint="A6"/>
                <w:highlight w:val="yellow"/>
              </w:rPr>
              <w:t>(</w:t>
            </w:r>
            <w:r w:rsidR="008F07EC" w:rsidRPr="008E578E">
              <w:rPr>
                <w:b/>
                <w:color w:val="595959" w:themeColor="text1" w:themeTint="A6"/>
                <w:sz w:val="22"/>
                <w:szCs w:val="22"/>
                <w:highlight w:val="yellow"/>
              </w:rPr>
              <w:t>HOL)</w:t>
            </w:r>
          </w:p>
          <w:p w14:paraId="28638051" w14:textId="77777777" w:rsidR="00A50C49" w:rsidRDefault="00A50C49" w:rsidP="00A50C4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19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</w:p>
          <w:p w14:paraId="540AF839" w14:textId="77777777" w:rsidR="00A50C49" w:rsidRDefault="00A50C49" w:rsidP="00A50C4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26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</w:p>
          <w:p w14:paraId="459F32E4" w14:textId="5746D94B" w:rsidR="00A50C49" w:rsidRPr="00B0151A" w:rsidRDefault="00A50C49" w:rsidP="00A50C49">
            <w:pPr>
              <w:rPr>
                <w:color w:val="595959" w:themeColor="text1" w:themeTint="A6"/>
              </w:rPr>
            </w:pPr>
          </w:p>
        </w:tc>
        <w:tc>
          <w:tcPr>
            <w:tcW w:w="1239" w:type="dxa"/>
          </w:tcPr>
          <w:p w14:paraId="0E830438" w14:textId="77777777" w:rsidR="00455397" w:rsidRDefault="00A50C49" w:rsidP="00A50C4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4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</w:p>
          <w:p w14:paraId="755529ED" w14:textId="77777777" w:rsidR="00A50C49" w:rsidRDefault="00A50C49" w:rsidP="00A50C4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11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</w:p>
          <w:p w14:paraId="7A0DC355" w14:textId="77777777" w:rsidR="00A50C49" w:rsidRDefault="00A50C49" w:rsidP="00A50C4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18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</w:p>
          <w:p w14:paraId="4AF8C0BF" w14:textId="77777777" w:rsidR="00A50C49" w:rsidRDefault="00A50C49" w:rsidP="00A50C4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25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</w:p>
          <w:p w14:paraId="690F18EA" w14:textId="03F78D6A" w:rsidR="00A50C49" w:rsidRPr="00B0151A" w:rsidRDefault="00A50C49" w:rsidP="00A50C49">
            <w:pPr>
              <w:rPr>
                <w:color w:val="595959" w:themeColor="text1" w:themeTint="A6"/>
              </w:rPr>
            </w:pPr>
          </w:p>
        </w:tc>
        <w:tc>
          <w:tcPr>
            <w:tcW w:w="1371" w:type="dxa"/>
          </w:tcPr>
          <w:p w14:paraId="6D16FC13" w14:textId="0FD6B775" w:rsidR="00455397" w:rsidRDefault="00A50C49" w:rsidP="00A50C4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</w:t>
            </w:r>
            <w:r w:rsidRPr="00A50C49">
              <w:rPr>
                <w:color w:val="595959" w:themeColor="text1" w:themeTint="A6"/>
                <w:vertAlign w:val="superscript"/>
              </w:rPr>
              <w:t>st</w:t>
            </w:r>
            <w:r w:rsidR="008F07EC">
              <w:rPr>
                <w:color w:val="595959" w:themeColor="text1" w:themeTint="A6"/>
                <w:vertAlign w:val="superscript"/>
              </w:rPr>
              <w:t xml:space="preserve"> </w:t>
            </w:r>
            <w:r w:rsidR="008F07EC" w:rsidRPr="008E578E">
              <w:rPr>
                <w:b/>
                <w:color w:val="595959" w:themeColor="text1" w:themeTint="A6"/>
                <w:highlight w:val="yellow"/>
              </w:rPr>
              <w:t>(</w:t>
            </w:r>
            <w:r w:rsidR="008F07EC" w:rsidRPr="008E578E">
              <w:rPr>
                <w:b/>
                <w:color w:val="595959" w:themeColor="text1" w:themeTint="A6"/>
                <w:sz w:val="22"/>
                <w:szCs w:val="22"/>
                <w:highlight w:val="yellow"/>
              </w:rPr>
              <w:t>HOL)</w:t>
            </w:r>
          </w:p>
          <w:p w14:paraId="2F31835B" w14:textId="70E27E5E" w:rsidR="00A50C49" w:rsidRDefault="00A50C49" w:rsidP="00A50C4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8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  <w:r w:rsidR="008F07EC">
              <w:rPr>
                <w:color w:val="595959" w:themeColor="text1" w:themeTint="A6"/>
                <w:vertAlign w:val="superscript"/>
              </w:rPr>
              <w:t xml:space="preserve"> </w:t>
            </w:r>
            <w:r w:rsidR="008F07EC" w:rsidRPr="008E578E">
              <w:rPr>
                <w:b/>
                <w:color w:val="595959" w:themeColor="text1" w:themeTint="A6"/>
                <w:highlight w:val="yellow"/>
              </w:rPr>
              <w:t>(</w:t>
            </w:r>
            <w:r w:rsidR="008F07EC" w:rsidRPr="008E578E">
              <w:rPr>
                <w:b/>
                <w:color w:val="595959" w:themeColor="text1" w:themeTint="A6"/>
                <w:sz w:val="22"/>
                <w:szCs w:val="22"/>
                <w:highlight w:val="yellow"/>
              </w:rPr>
              <w:t>HOL)</w:t>
            </w:r>
          </w:p>
          <w:p w14:paraId="19938998" w14:textId="77777777" w:rsidR="00A50C49" w:rsidRDefault="00A50C49" w:rsidP="00A50C4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15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</w:p>
          <w:p w14:paraId="52876AFD" w14:textId="77777777" w:rsidR="00A50C49" w:rsidRDefault="00A50C49" w:rsidP="00A50C4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22</w:t>
            </w:r>
            <w:r w:rsidRPr="00A50C49">
              <w:rPr>
                <w:color w:val="595959" w:themeColor="text1" w:themeTint="A6"/>
                <w:vertAlign w:val="superscript"/>
              </w:rPr>
              <w:t>nd</w:t>
            </w:r>
          </w:p>
          <w:p w14:paraId="02535FA5" w14:textId="783A4B1E" w:rsidR="00A50C49" w:rsidRPr="00B0151A" w:rsidRDefault="00A50C49" w:rsidP="00A50C4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29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</w:p>
        </w:tc>
        <w:tc>
          <w:tcPr>
            <w:tcW w:w="1260" w:type="dxa"/>
          </w:tcPr>
          <w:p w14:paraId="5886A614" w14:textId="798D9126" w:rsidR="00455397" w:rsidRDefault="00A50C49" w:rsidP="00455397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6</w:t>
            </w:r>
            <w:proofErr w:type="gramStart"/>
            <w:r w:rsidRPr="00A50C49">
              <w:rPr>
                <w:color w:val="595959" w:themeColor="text1" w:themeTint="A6"/>
                <w:vertAlign w:val="superscript"/>
              </w:rPr>
              <w:t>th</w:t>
            </w:r>
            <w:r w:rsidR="008F07EC">
              <w:rPr>
                <w:color w:val="595959" w:themeColor="text1" w:themeTint="A6"/>
                <w:vertAlign w:val="superscript"/>
              </w:rPr>
              <w:t xml:space="preserve"> </w:t>
            </w:r>
            <w:r w:rsidR="00B07D8F">
              <w:rPr>
                <w:color w:val="595959" w:themeColor="text1" w:themeTint="A6"/>
                <w:vertAlign w:val="superscript"/>
              </w:rPr>
              <w:t xml:space="preserve"> </w:t>
            </w:r>
            <w:r w:rsidR="00B07D8F" w:rsidRPr="008E578E">
              <w:rPr>
                <w:b/>
                <w:color w:val="595959" w:themeColor="text1" w:themeTint="A6"/>
                <w:sz w:val="22"/>
                <w:szCs w:val="22"/>
                <w:highlight w:val="cyan"/>
              </w:rPr>
              <w:t>(</w:t>
            </w:r>
            <w:proofErr w:type="gramEnd"/>
            <w:r w:rsidR="00B07D8F" w:rsidRPr="008E578E">
              <w:rPr>
                <w:b/>
                <w:color w:val="595959" w:themeColor="text1" w:themeTint="A6"/>
                <w:sz w:val="22"/>
                <w:szCs w:val="22"/>
                <w:highlight w:val="cyan"/>
              </w:rPr>
              <w:t>ON!)</w:t>
            </w:r>
          </w:p>
          <w:p w14:paraId="7616F03D" w14:textId="77777777" w:rsidR="00A50C49" w:rsidRDefault="00A50C49" w:rsidP="00455397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13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</w:p>
          <w:p w14:paraId="6FD2637D" w14:textId="77777777" w:rsidR="00A50C49" w:rsidRDefault="00A50C49" w:rsidP="00455397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20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</w:p>
          <w:p w14:paraId="608DE12E" w14:textId="470662FA" w:rsidR="00A50C49" w:rsidRDefault="00A50C49" w:rsidP="00455397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27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  <w:r w:rsidR="008F07EC">
              <w:rPr>
                <w:color w:val="595959" w:themeColor="text1" w:themeTint="A6"/>
                <w:vertAlign w:val="superscript"/>
              </w:rPr>
              <w:t xml:space="preserve"> </w:t>
            </w:r>
            <w:r w:rsidR="00B07D8F" w:rsidRPr="008E578E">
              <w:rPr>
                <w:b/>
                <w:color w:val="595959" w:themeColor="text1" w:themeTint="A6"/>
                <w:sz w:val="22"/>
                <w:szCs w:val="22"/>
                <w:highlight w:val="cyan"/>
              </w:rPr>
              <w:t>(ON!)</w:t>
            </w:r>
          </w:p>
          <w:p w14:paraId="24C0F042" w14:textId="64886B6B" w:rsidR="00A50C49" w:rsidRPr="00B0151A" w:rsidRDefault="00A50C49" w:rsidP="00455397">
            <w:pPr>
              <w:rPr>
                <w:color w:val="595959" w:themeColor="text1" w:themeTint="A6"/>
              </w:rPr>
            </w:pPr>
          </w:p>
        </w:tc>
        <w:tc>
          <w:tcPr>
            <w:tcW w:w="1175" w:type="dxa"/>
          </w:tcPr>
          <w:p w14:paraId="0253B735" w14:textId="77777777" w:rsidR="00455397" w:rsidRDefault="00A50C49" w:rsidP="00A50C4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3</w:t>
            </w:r>
            <w:r w:rsidRPr="00A50C49">
              <w:rPr>
                <w:color w:val="595959" w:themeColor="text1" w:themeTint="A6"/>
                <w:vertAlign w:val="superscript"/>
              </w:rPr>
              <w:t>rd</w:t>
            </w:r>
          </w:p>
          <w:p w14:paraId="329EF1EB" w14:textId="77777777" w:rsidR="00A50C49" w:rsidRDefault="00A50C49" w:rsidP="00A50C4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10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</w:p>
          <w:p w14:paraId="339BEC1A" w14:textId="77777777" w:rsidR="00A50C49" w:rsidRDefault="00A50C49" w:rsidP="00A50C4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17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</w:p>
          <w:p w14:paraId="6ED5F63F" w14:textId="77777777" w:rsidR="00A50C49" w:rsidRDefault="00A50C49" w:rsidP="00A50C4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24</w:t>
            </w:r>
            <w:r w:rsidRPr="00A50C49">
              <w:rPr>
                <w:color w:val="595959" w:themeColor="text1" w:themeTint="A6"/>
                <w:vertAlign w:val="superscript"/>
              </w:rPr>
              <w:t>th</w:t>
            </w:r>
          </w:p>
          <w:p w14:paraId="61BC1233" w14:textId="2A67E557" w:rsidR="00A50C49" w:rsidRPr="00B0151A" w:rsidRDefault="00A50C49" w:rsidP="00A50C49">
            <w:pPr>
              <w:rPr>
                <w:color w:val="595959" w:themeColor="text1" w:themeTint="A6"/>
              </w:rPr>
            </w:pPr>
          </w:p>
        </w:tc>
      </w:tr>
    </w:tbl>
    <w:p w14:paraId="0176C157" w14:textId="0B382A65" w:rsidR="00455397" w:rsidRDefault="00455397" w:rsidP="00455397">
      <w:pPr>
        <w:jc w:val="center"/>
        <w:rPr>
          <w:b/>
          <w:color w:val="FF0000"/>
        </w:rPr>
      </w:pPr>
      <w:r w:rsidRPr="00435BC3">
        <w:rPr>
          <w:b/>
          <w:color w:val="FF0000"/>
        </w:rPr>
        <w:t>*SUBSCRIPTION FEES INCLU</w:t>
      </w:r>
      <w:r w:rsidR="00B07D8F">
        <w:rPr>
          <w:b/>
          <w:color w:val="FF0000"/>
        </w:rPr>
        <w:t>DE</w:t>
      </w:r>
      <w:r w:rsidRPr="00435BC3">
        <w:rPr>
          <w:b/>
          <w:color w:val="FF0000"/>
        </w:rPr>
        <w:t xml:space="preserve"> ALL EXTRA REHEARSALS</w:t>
      </w:r>
      <w:r>
        <w:rPr>
          <w:b/>
          <w:color w:val="FF0000"/>
        </w:rPr>
        <w:t xml:space="preserve"> &amp; PERFORMANCES - NO ADDITIONAL CHARGES WILL BE APPLIED</w:t>
      </w:r>
      <w:r w:rsidRPr="00435BC3">
        <w:rPr>
          <w:b/>
          <w:color w:val="FF0000"/>
        </w:rPr>
        <w:t>*</w:t>
      </w:r>
    </w:p>
    <w:p w14:paraId="43E3D86F" w14:textId="77777777" w:rsidR="00455397" w:rsidRPr="00435BC3" w:rsidRDefault="00455397" w:rsidP="00455397">
      <w:pPr>
        <w:jc w:val="center"/>
        <w:rPr>
          <w:b/>
          <w:color w:val="FF0000"/>
          <w:highlight w:val="yellow"/>
        </w:rPr>
      </w:pPr>
    </w:p>
    <w:p w14:paraId="16F2EC26" w14:textId="327F1640" w:rsidR="00455397" w:rsidRPr="008E578E" w:rsidRDefault="00455397" w:rsidP="00455397">
      <w:pPr>
        <w:rPr>
          <w:color w:val="595959" w:themeColor="text1" w:themeTint="A6"/>
          <w:sz w:val="22"/>
          <w:szCs w:val="22"/>
        </w:rPr>
      </w:pPr>
      <w:r w:rsidRPr="008E578E">
        <w:rPr>
          <w:b/>
          <w:color w:val="595959" w:themeColor="text1" w:themeTint="A6"/>
          <w:highlight w:val="yellow"/>
        </w:rPr>
        <w:t>(</w:t>
      </w:r>
      <w:r w:rsidRPr="008E578E">
        <w:rPr>
          <w:b/>
          <w:color w:val="595959" w:themeColor="text1" w:themeTint="A6"/>
          <w:sz w:val="22"/>
          <w:szCs w:val="22"/>
          <w:highlight w:val="yellow"/>
        </w:rPr>
        <w:t>HOL)</w:t>
      </w:r>
      <w:r w:rsidRPr="008E578E">
        <w:rPr>
          <w:color w:val="595959" w:themeColor="text1" w:themeTint="A6"/>
          <w:sz w:val="22"/>
          <w:szCs w:val="22"/>
        </w:rPr>
        <w:t xml:space="preserve"> = CLASSES OFF DURING PUBLIC HOLIDAY</w:t>
      </w:r>
      <w:r w:rsidRPr="008E578E">
        <w:rPr>
          <w:color w:val="595959" w:themeColor="text1" w:themeTint="A6"/>
          <w:sz w:val="22"/>
          <w:szCs w:val="22"/>
        </w:rPr>
        <w:tab/>
      </w:r>
      <w:r w:rsidRPr="008E578E">
        <w:rPr>
          <w:color w:val="595959" w:themeColor="text1" w:themeTint="A6"/>
          <w:sz w:val="22"/>
          <w:szCs w:val="22"/>
        </w:rPr>
        <w:tab/>
      </w:r>
      <w:r w:rsidRPr="008E578E">
        <w:rPr>
          <w:color w:val="595959" w:themeColor="text1" w:themeTint="A6"/>
          <w:sz w:val="22"/>
          <w:szCs w:val="22"/>
        </w:rPr>
        <w:tab/>
      </w:r>
      <w:r w:rsidRPr="00AC56C0">
        <w:rPr>
          <w:color w:val="FF0000"/>
          <w:sz w:val="22"/>
          <w:szCs w:val="22"/>
        </w:rPr>
        <w:t>CLASSES BREAK FOR SUMMER ON</w:t>
      </w:r>
      <w:r>
        <w:rPr>
          <w:color w:val="FF0000"/>
          <w:sz w:val="22"/>
          <w:szCs w:val="22"/>
        </w:rPr>
        <w:t xml:space="preserve"> 2</w:t>
      </w:r>
      <w:r w:rsidR="00B07D8F">
        <w:rPr>
          <w:color w:val="FF0000"/>
          <w:sz w:val="22"/>
          <w:szCs w:val="22"/>
        </w:rPr>
        <w:t>4</w:t>
      </w:r>
      <w:r>
        <w:rPr>
          <w:color w:val="FF0000"/>
          <w:sz w:val="22"/>
          <w:szCs w:val="22"/>
          <w:vertAlign w:val="superscript"/>
        </w:rPr>
        <w:t xml:space="preserve">TH </w:t>
      </w:r>
      <w:r w:rsidRPr="00455397">
        <w:rPr>
          <w:color w:val="FF0000"/>
          <w:sz w:val="22"/>
          <w:szCs w:val="22"/>
        </w:rPr>
        <w:t>JUNE</w:t>
      </w:r>
    </w:p>
    <w:p w14:paraId="005A3A3C" w14:textId="77D31A29" w:rsidR="00455397" w:rsidRPr="008E578E" w:rsidRDefault="00455397" w:rsidP="00455397">
      <w:pPr>
        <w:rPr>
          <w:color w:val="595959" w:themeColor="text1" w:themeTint="A6"/>
          <w:sz w:val="22"/>
          <w:szCs w:val="22"/>
        </w:rPr>
      </w:pPr>
      <w:r w:rsidRPr="008E578E">
        <w:rPr>
          <w:b/>
          <w:color w:val="595959" w:themeColor="text1" w:themeTint="A6"/>
          <w:sz w:val="22"/>
          <w:szCs w:val="22"/>
          <w:highlight w:val="cyan"/>
        </w:rPr>
        <w:t>(ON!)</w:t>
      </w:r>
      <w:r w:rsidRPr="008E578E">
        <w:rPr>
          <w:color w:val="595959" w:themeColor="text1" w:themeTint="A6"/>
          <w:sz w:val="22"/>
          <w:szCs w:val="22"/>
        </w:rPr>
        <w:t xml:space="preserve"> = STILL RUNNING DURING PUBLIC HOLIDAY</w:t>
      </w:r>
      <w:r w:rsidRPr="008E578E">
        <w:rPr>
          <w:color w:val="595959" w:themeColor="text1" w:themeTint="A6"/>
          <w:sz w:val="22"/>
          <w:szCs w:val="22"/>
        </w:rPr>
        <w:tab/>
      </w:r>
      <w:r w:rsidRPr="008E578E">
        <w:rPr>
          <w:color w:val="595959" w:themeColor="text1" w:themeTint="A6"/>
          <w:sz w:val="22"/>
          <w:szCs w:val="22"/>
        </w:rPr>
        <w:tab/>
      </w:r>
      <w:r w:rsidRPr="00AC56C0">
        <w:rPr>
          <w:color w:val="FF0000"/>
          <w:sz w:val="22"/>
          <w:szCs w:val="22"/>
        </w:rPr>
        <w:t xml:space="preserve">CLASSES RESUME </w:t>
      </w:r>
      <w:r>
        <w:rPr>
          <w:color w:val="FF0000"/>
          <w:sz w:val="22"/>
          <w:szCs w:val="22"/>
        </w:rPr>
        <w:t xml:space="preserve">MID </w:t>
      </w:r>
      <w:r w:rsidRPr="00AC56C0">
        <w:rPr>
          <w:color w:val="FF0000"/>
          <w:sz w:val="22"/>
          <w:szCs w:val="22"/>
        </w:rPr>
        <w:t>AUGUST 202</w:t>
      </w:r>
      <w:r w:rsidR="00B07D8F">
        <w:rPr>
          <w:color w:val="FF0000"/>
          <w:sz w:val="22"/>
          <w:szCs w:val="22"/>
        </w:rPr>
        <w:t xml:space="preserve">4 </w:t>
      </w:r>
      <w:r w:rsidRPr="00AC56C0">
        <w:rPr>
          <w:color w:val="FF0000"/>
          <w:sz w:val="22"/>
          <w:szCs w:val="22"/>
        </w:rPr>
        <w:t>(Date TBC)</w:t>
      </w:r>
    </w:p>
    <w:p w14:paraId="2078CDC4" w14:textId="77777777" w:rsidR="00455397" w:rsidRPr="008E578E" w:rsidRDefault="00455397" w:rsidP="00455397">
      <w:pPr>
        <w:jc w:val="center"/>
        <w:rPr>
          <w:color w:val="595959" w:themeColor="text1" w:themeTint="A6"/>
        </w:rPr>
      </w:pPr>
    </w:p>
    <w:p w14:paraId="557A93FF" w14:textId="77777777" w:rsidR="00455397" w:rsidRDefault="00455397" w:rsidP="00455397">
      <w:pPr>
        <w:rPr>
          <w:b/>
          <w:color w:val="595959" w:themeColor="text1" w:themeTint="A6"/>
          <w:sz w:val="22"/>
          <w:szCs w:val="22"/>
        </w:rPr>
      </w:pPr>
    </w:p>
    <w:p w14:paraId="5A8C83EA" w14:textId="77777777" w:rsidR="00455397" w:rsidRDefault="00455397" w:rsidP="00455397">
      <w:pPr>
        <w:jc w:val="center"/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SHOW DATES : Pupils’</w:t>
      </w:r>
      <w:r w:rsidRPr="00B0151A">
        <w:rPr>
          <w:b/>
          <w:color w:val="595959" w:themeColor="text1" w:themeTint="A6"/>
          <w:sz w:val="28"/>
          <w:szCs w:val="28"/>
        </w:rPr>
        <w:t xml:space="preserve"> </w:t>
      </w:r>
      <w:r>
        <w:rPr>
          <w:b/>
          <w:color w:val="595959" w:themeColor="text1" w:themeTint="A6"/>
          <w:sz w:val="28"/>
          <w:szCs w:val="28"/>
        </w:rPr>
        <w:t>performance/event dates will be emailed to all parents and uploaded to :</w:t>
      </w:r>
    </w:p>
    <w:p w14:paraId="5BAD7F86" w14:textId="77777777" w:rsidR="00455397" w:rsidRPr="00B0151A" w:rsidRDefault="00455397" w:rsidP="00455397">
      <w:pPr>
        <w:jc w:val="center"/>
        <w:rPr>
          <w:b/>
          <w:color w:val="595959" w:themeColor="text1" w:themeTint="A6"/>
          <w:sz w:val="28"/>
          <w:szCs w:val="28"/>
        </w:rPr>
      </w:pPr>
      <w:r w:rsidRPr="00B0151A">
        <w:rPr>
          <w:b/>
          <w:color w:val="595959" w:themeColor="text1" w:themeTint="A6"/>
          <w:sz w:val="28"/>
          <w:szCs w:val="28"/>
        </w:rPr>
        <w:t xml:space="preserve"> www.livewiretheatreco.com/events/</w:t>
      </w:r>
    </w:p>
    <w:p w14:paraId="2071E265" w14:textId="77777777" w:rsidR="001C73FC" w:rsidRDefault="001C73FC"/>
    <w:sectPr w:rsidR="001C73FC" w:rsidSect="004553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97"/>
    <w:rsid w:val="00115958"/>
    <w:rsid w:val="001C73FC"/>
    <w:rsid w:val="003D7687"/>
    <w:rsid w:val="00444699"/>
    <w:rsid w:val="00455397"/>
    <w:rsid w:val="008F07EC"/>
    <w:rsid w:val="009E36FF"/>
    <w:rsid w:val="00A50C49"/>
    <w:rsid w:val="00B07D8F"/>
    <w:rsid w:val="00E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A7FC4"/>
  <w15:chartTrackingRefBased/>
  <w15:docId w15:val="{2F56F2E4-636E-AD4B-9A7E-4FA936B6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McCabe</dc:creator>
  <cp:keywords/>
  <dc:description/>
  <cp:lastModifiedBy>Nikki McCabe</cp:lastModifiedBy>
  <cp:revision>4</cp:revision>
  <dcterms:created xsi:type="dcterms:W3CDTF">2023-06-09T12:12:00Z</dcterms:created>
  <dcterms:modified xsi:type="dcterms:W3CDTF">2023-06-09T13:09:00Z</dcterms:modified>
</cp:coreProperties>
</file>